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E54FC2" w:rsidRPr="00C53351" w:rsidP="00C53351">
      <w:pPr>
        <w:jc w:val="both"/>
        <w:rPr>
          <w:rFonts w:ascii="Times New Roman" w:hAnsi="Times New Roman"/>
          <w:color w:val="ED7D31" w:themeColor="accent2"/>
        </w:rPr>
      </w:pPr>
      <w:bookmarkStart w:id="0" w:name="_GoBack"/>
      <w:r w:rsidRPr="005B3E97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Pr="005B3E97" w:rsidR="001172C8">
        <w:rPr>
          <w:rFonts w:ascii="Times New Roman" w:hAnsi="Times New Roman"/>
          <w:color w:val="000000"/>
          <w:sz w:val="24"/>
          <w:szCs w:val="24"/>
        </w:rPr>
        <w:t>earth’s surface</w:t>
      </w:r>
      <w:r w:rsidRPr="005B3E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E97" w:rsidR="00C405B6">
        <w:rPr>
          <w:rFonts w:ascii="Times New Roman" w:hAnsi="Times New Roman"/>
          <w:color w:val="000000"/>
          <w:sz w:val="24"/>
          <w:szCs w:val="24"/>
        </w:rPr>
        <w:t>is under</w:t>
      </w:r>
      <w:r w:rsidRPr="005B3E97">
        <w:rPr>
          <w:rFonts w:ascii="Times New Roman" w:hAnsi="Times New Roman"/>
          <w:color w:val="000000"/>
          <w:sz w:val="24"/>
          <w:szCs w:val="24"/>
        </w:rPr>
        <w:t xml:space="preserve"> many geographical processes that are working simultaneously to give the planet's surface</w:t>
      </w:r>
      <w:r w:rsidRPr="005B3E97" w:rsidR="001172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E97" w:rsidR="00490142">
        <w:rPr>
          <w:rFonts w:ascii="Times New Roman" w:hAnsi="Times New Roman"/>
          <w:color w:val="000000"/>
          <w:sz w:val="24"/>
          <w:szCs w:val="24"/>
        </w:rPr>
        <w:t xml:space="preserve">its current configuration. All </w:t>
      </w:r>
      <w:r w:rsidRPr="005B3E97" w:rsidR="003F6C25">
        <w:rPr>
          <w:rFonts w:ascii="Times New Roman" w:hAnsi="Times New Roman"/>
          <w:color w:val="000000"/>
          <w:sz w:val="24"/>
          <w:szCs w:val="24"/>
        </w:rPr>
        <w:t xml:space="preserve">these processes </w:t>
      </w:r>
      <w:r w:rsidRPr="005B3E97">
        <w:rPr>
          <w:rFonts w:ascii="Times New Roman" w:hAnsi="Times New Roman"/>
          <w:color w:val="000000"/>
          <w:sz w:val="24"/>
          <w:szCs w:val="24"/>
        </w:rPr>
        <w:t>influence our life either directly or indirectly</w:t>
      </w:r>
      <w:r w:rsidRPr="005B3E97" w:rsidR="003F6C25">
        <w:rPr>
          <w:rFonts w:ascii="Times New Roman" w:hAnsi="Times New Roman"/>
          <w:color w:val="000000"/>
          <w:sz w:val="24"/>
          <w:szCs w:val="24"/>
        </w:rPr>
        <w:t>.</w:t>
      </w:r>
      <w:r w:rsidRPr="005B3E97" w:rsidR="00C81810">
        <w:rPr>
          <w:rFonts w:ascii="Times New Roman" w:hAnsi="Times New Roman"/>
          <w:color w:val="000000"/>
          <w:sz w:val="24"/>
          <w:szCs w:val="24"/>
        </w:rPr>
        <w:t xml:space="preserve"> The geographic processes that impact our lives are</w:t>
      </w:r>
      <w:r w:rsidRPr="005B3E97" w:rsidR="005B3E97">
        <w:rPr>
          <w:rFonts w:ascii="Times New Roman" w:hAnsi="Times New Roman"/>
          <w:color w:val="000000"/>
          <w:sz w:val="24"/>
          <w:szCs w:val="24"/>
        </w:rPr>
        <w:t xml:space="preserve"> E</w:t>
      </w:r>
      <w:r w:rsidR="00E53DBA">
        <w:rPr>
          <w:rFonts w:ascii="Times New Roman" w:hAnsi="Times New Roman"/>
          <w:color w:val="000000"/>
          <w:sz w:val="24"/>
          <w:szCs w:val="24"/>
        </w:rPr>
        <w:t xml:space="preserve">rosion, Migration, Desertification, and Globalization. </w:t>
      </w:r>
      <w:r w:rsidR="00DD17BE">
        <w:rPr>
          <w:rFonts w:ascii="Times New Roman" w:hAnsi="Times New Roman"/>
          <w:color w:val="000000"/>
          <w:sz w:val="24"/>
          <w:szCs w:val="24"/>
        </w:rPr>
        <w:t>Erosion is the geologi</w:t>
      </w:r>
      <w:r w:rsidR="00E53DBA">
        <w:rPr>
          <w:rFonts w:ascii="Times New Roman" w:hAnsi="Times New Roman"/>
          <w:color w:val="000000"/>
          <w:sz w:val="24"/>
          <w:szCs w:val="24"/>
        </w:rPr>
        <w:t xml:space="preserve">cal process </w:t>
      </w:r>
      <w:r w:rsidR="00A53AEA">
        <w:rPr>
          <w:rFonts w:ascii="Times New Roman" w:hAnsi="Times New Roman"/>
          <w:color w:val="000000"/>
          <w:sz w:val="24"/>
          <w:szCs w:val="24"/>
        </w:rPr>
        <w:t xml:space="preserve">where earthen material is </w:t>
      </w:r>
      <w:r w:rsidR="00A93B03">
        <w:rPr>
          <w:rFonts w:ascii="Times New Roman" w:hAnsi="Times New Roman"/>
          <w:color w:val="000000"/>
          <w:sz w:val="24"/>
          <w:szCs w:val="24"/>
        </w:rPr>
        <w:t xml:space="preserve">worn </w:t>
      </w:r>
      <w:r w:rsidR="00A53AEA">
        <w:rPr>
          <w:rFonts w:ascii="Times New Roman" w:hAnsi="Times New Roman"/>
          <w:color w:val="000000"/>
          <w:sz w:val="24"/>
          <w:szCs w:val="24"/>
        </w:rPr>
        <w:t>and transported by natural forces, for example, water or wind.</w:t>
      </w:r>
      <w:r w:rsidR="00C24E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0671A">
        <w:rPr>
          <w:rFonts w:ascii="Times New Roman" w:hAnsi="Times New Roman"/>
          <w:color w:val="000000"/>
          <w:sz w:val="24"/>
          <w:szCs w:val="24"/>
        </w:rPr>
        <w:t>T</w:t>
      </w:r>
      <w:r w:rsidR="00FA2083">
        <w:rPr>
          <w:rFonts w:ascii="Times New Roman" w:hAnsi="Times New Roman"/>
          <w:color w:val="000000"/>
          <w:sz w:val="24"/>
          <w:szCs w:val="24"/>
        </w:rPr>
        <w:t>he effects</w:t>
      </w:r>
      <w:r w:rsidR="00107A84">
        <w:rPr>
          <w:rFonts w:ascii="Times New Roman" w:hAnsi="Times New Roman"/>
          <w:color w:val="000000"/>
          <w:sz w:val="24"/>
          <w:szCs w:val="24"/>
        </w:rPr>
        <w:t xml:space="preserve"> of erosion are:  causes loss of soil fertility hence the soil </w:t>
      </w:r>
      <w:r w:rsidR="00386E5B">
        <w:rPr>
          <w:rFonts w:ascii="Times New Roman" w:hAnsi="Times New Roman"/>
          <w:color w:val="000000"/>
          <w:sz w:val="24"/>
          <w:szCs w:val="24"/>
        </w:rPr>
        <w:t>loses</w:t>
      </w:r>
      <w:r w:rsidR="00107A84">
        <w:rPr>
          <w:rFonts w:ascii="Times New Roman" w:hAnsi="Times New Roman"/>
          <w:color w:val="000000"/>
          <w:sz w:val="24"/>
          <w:szCs w:val="24"/>
        </w:rPr>
        <w:t xml:space="preserve"> the ability to </w:t>
      </w:r>
      <w:r w:rsidR="00E26062">
        <w:rPr>
          <w:rFonts w:ascii="Times New Roman" w:hAnsi="Times New Roman"/>
          <w:color w:val="000000"/>
          <w:sz w:val="24"/>
          <w:szCs w:val="24"/>
        </w:rPr>
        <w:t>sustain crops to grow</w:t>
      </w:r>
      <w:r w:rsidR="00782C91">
        <w:rPr>
          <w:rFonts w:ascii="Times New Roman" w:hAnsi="Times New Roman"/>
          <w:color w:val="000000"/>
          <w:sz w:val="24"/>
          <w:szCs w:val="24"/>
        </w:rPr>
        <w:t>. A human cannot settle in are</w:t>
      </w:r>
      <w:r w:rsidR="00924310">
        <w:rPr>
          <w:rFonts w:ascii="Times New Roman" w:hAnsi="Times New Roman"/>
          <w:color w:val="000000"/>
          <w:sz w:val="24"/>
          <w:szCs w:val="24"/>
        </w:rPr>
        <w:t xml:space="preserve">as where the soil is infertile </w:t>
      </w:r>
      <w:r w:rsidR="00782C91">
        <w:rPr>
          <w:rFonts w:ascii="Times New Roman" w:hAnsi="Times New Roman"/>
          <w:color w:val="000000"/>
          <w:sz w:val="24"/>
          <w:szCs w:val="24"/>
        </w:rPr>
        <w:t>for they cannot</w:t>
      </w:r>
      <w:r w:rsidR="00924310">
        <w:rPr>
          <w:rFonts w:ascii="Times New Roman" w:hAnsi="Times New Roman"/>
          <w:color w:val="000000"/>
          <w:sz w:val="24"/>
          <w:szCs w:val="24"/>
        </w:rPr>
        <w:t xml:space="preserve"> grow crops </w:t>
      </w:r>
      <w:r w:rsidR="00C42EA3">
        <w:rPr>
          <w:rFonts w:ascii="Times New Roman" w:hAnsi="Times New Roman"/>
          <w:color w:val="000000"/>
          <w:sz w:val="24"/>
          <w:szCs w:val="24"/>
        </w:rPr>
        <w:t xml:space="preserve">there. </w:t>
      </w:r>
      <w:r w:rsidR="0084749F">
        <w:rPr>
          <w:rFonts w:ascii="Times New Roman" w:hAnsi="Times New Roman"/>
          <w:color w:val="000000"/>
          <w:sz w:val="24"/>
          <w:szCs w:val="24"/>
        </w:rPr>
        <w:t xml:space="preserve">Erosion causes pollution and sedimentation of water bodies like rivers and lakes. </w:t>
      </w:r>
      <w:r w:rsidR="00924310">
        <w:rPr>
          <w:rFonts w:ascii="Times New Roman" w:hAnsi="Times New Roman"/>
          <w:color w:val="000000"/>
          <w:sz w:val="24"/>
          <w:szCs w:val="24"/>
        </w:rPr>
        <w:t>When</w:t>
      </w:r>
      <w:r w:rsidR="008474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B7A3B">
        <w:rPr>
          <w:rFonts w:ascii="Times New Roman" w:hAnsi="Times New Roman"/>
          <w:color w:val="000000"/>
          <w:sz w:val="24"/>
          <w:szCs w:val="24"/>
        </w:rPr>
        <w:t xml:space="preserve">eroded materials are deposited into water bodies like a river it rises its river </w:t>
      </w:r>
      <w:r w:rsidR="00427F9A">
        <w:rPr>
          <w:rFonts w:ascii="Times New Roman" w:hAnsi="Times New Roman"/>
          <w:color w:val="000000"/>
          <w:sz w:val="24"/>
          <w:szCs w:val="24"/>
        </w:rPr>
        <w:t xml:space="preserve">bed. This can cause </w:t>
      </w:r>
      <w:r w:rsidR="00924310">
        <w:rPr>
          <w:rFonts w:ascii="Times New Roman" w:hAnsi="Times New Roman"/>
          <w:color w:val="000000"/>
          <w:sz w:val="24"/>
          <w:szCs w:val="24"/>
        </w:rPr>
        <w:t xml:space="preserve">flooding when the river is full </w:t>
      </w:r>
      <w:r w:rsidR="00427F9A">
        <w:rPr>
          <w:rFonts w:ascii="Times New Roman" w:hAnsi="Times New Roman"/>
          <w:color w:val="000000"/>
          <w:sz w:val="24"/>
          <w:szCs w:val="24"/>
        </w:rPr>
        <w:t>during the rainy season</w:t>
      </w:r>
      <w:r w:rsidR="00924310">
        <w:rPr>
          <w:rFonts w:ascii="Times New Roman" w:hAnsi="Times New Roman"/>
          <w:color w:val="000000"/>
          <w:sz w:val="24"/>
          <w:szCs w:val="24"/>
        </w:rPr>
        <w:t xml:space="preserve">. Flooding </w:t>
      </w:r>
      <w:r w:rsidR="00C42EA3">
        <w:rPr>
          <w:rFonts w:ascii="Times New Roman" w:hAnsi="Times New Roman"/>
          <w:color w:val="000000"/>
          <w:sz w:val="24"/>
          <w:szCs w:val="24"/>
        </w:rPr>
        <w:t>rivers inhibit settlement due to the damage floods cause.</w:t>
      </w:r>
      <w:r w:rsidR="001A04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34B3">
        <w:rPr>
          <w:rFonts w:ascii="Times New Roman" w:hAnsi="Times New Roman"/>
          <w:color w:val="000000"/>
          <w:sz w:val="24"/>
          <w:szCs w:val="24"/>
        </w:rPr>
        <w:t xml:space="preserve">River clogging.   Cause the creation of swamps, a decline of fish and other animal species in rivers that support them. </w:t>
      </w:r>
      <w:r w:rsidR="000F0B99">
        <w:rPr>
          <w:rFonts w:ascii="Times New Roman" w:hAnsi="Times New Roman"/>
          <w:color w:val="000000"/>
          <w:sz w:val="24"/>
          <w:szCs w:val="24"/>
        </w:rPr>
        <w:t>Clogging can also lead to the formation of lakes or dams. Can encourage human activity like farming and fishing.</w:t>
      </w:r>
      <w:r w:rsidR="0026796B">
        <w:rPr>
          <w:rFonts w:ascii="Times New Roman" w:hAnsi="Times New Roman"/>
          <w:color w:val="000000"/>
          <w:sz w:val="24"/>
          <w:szCs w:val="24"/>
        </w:rPr>
        <w:t xml:space="preserve"> Migration is a geographic pattern that involves the movement of humans from one place to another.</w:t>
      </w:r>
      <w:r w:rsidR="007248BB">
        <w:rPr>
          <w:rFonts w:ascii="Times New Roman" w:hAnsi="Times New Roman"/>
          <w:color w:val="000000"/>
          <w:sz w:val="24"/>
          <w:szCs w:val="24"/>
        </w:rPr>
        <w:t xml:space="preserve"> The movement of humans shows the change of conditions from the place they leave to where they plan to settle.</w:t>
      </w:r>
      <w:r w:rsidR="00944CA6">
        <w:rPr>
          <w:rFonts w:ascii="Times New Roman" w:hAnsi="Times New Roman"/>
          <w:color w:val="000000"/>
          <w:sz w:val="24"/>
          <w:szCs w:val="24"/>
        </w:rPr>
        <w:t xml:space="preserve"> For instance, the nomads migrate to areas where there's green pasture for their </w:t>
      </w:r>
      <w:r w:rsidR="00661A63">
        <w:rPr>
          <w:rFonts w:ascii="Times New Roman" w:hAnsi="Times New Roman"/>
          <w:color w:val="000000"/>
          <w:sz w:val="24"/>
          <w:szCs w:val="24"/>
        </w:rPr>
        <w:t>livestock</w:t>
      </w:r>
      <w:r w:rsidR="00B66B28">
        <w:rPr>
          <w:rFonts w:ascii="Times New Roman" w:hAnsi="Times New Roman"/>
          <w:color w:val="000000"/>
          <w:sz w:val="24"/>
          <w:szCs w:val="24"/>
        </w:rPr>
        <w:t xml:space="preserve">. Floods can </w:t>
      </w:r>
      <w:r w:rsidR="002A67BB">
        <w:rPr>
          <w:rFonts w:ascii="Times New Roman" w:hAnsi="Times New Roman"/>
          <w:color w:val="000000"/>
          <w:sz w:val="24"/>
          <w:szCs w:val="24"/>
        </w:rPr>
        <w:t xml:space="preserve">also </w:t>
      </w:r>
      <w:r w:rsidR="00B66B28">
        <w:rPr>
          <w:rFonts w:ascii="Times New Roman" w:hAnsi="Times New Roman"/>
          <w:color w:val="000000"/>
          <w:sz w:val="24"/>
          <w:szCs w:val="24"/>
        </w:rPr>
        <w:t>cause people to migrate</w:t>
      </w:r>
      <w:r w:rsidR="00355ADF">
        <w:rPr>
          <w:rFonts w:ascii="Times New Roman" w:hAnsi="Times New Roman"/>
          <w:color w:val="000000"/>
          <w:sz w:val="24"/>
          <w:szCs w:val="24"/>
        </w:rPr>
        <w:t>.</w:t>
      </w:r>
      <w:r w:rsidR="006A6543">
        <w:rPr>
          <w:rFonts w:ascii="Times New Roman" w:hAnsi="Times New Roman"/>
          <w:color w:val="000000"/>
          <w:sz w:val="24"/>
          <w:szCs w:val="24"/>
        </w:rPr>
        <w:t xml:space="preserve"> Desertification </w:t>
      </w:r>
      <w:r w:rsidR="000556DD">
        <w:rPr>
          <w:rFonts w:ascii="Times New Roman" w:hAnsi="Times New Roman"/>
          <w:color w:val="000000"/>
          <w:sz w:val="24"/>
          <w:szCs w:val="24"/>
        </w:rPr>
        <w:t xml:space="preserve">is a geographic pattern that is a process in which </w:t>
      </w:r>
      <w:r w:rsidR="00661A63">
        <w:rPr>
          <w:rFonts w:ascii="Times New Roman" w:hAnsi="Times New Roman"/>
          <w:color w:val="000000"/>
          <w:sz w:val="24"/>
          <w:szCs w:val="24"/>
        </w:rPr>
        <w:t>fertile</w:t>
      </w:r>
      <w:r w:rsidR="000556DD">
        <w:rPr>
          <w:rFonts w:ascii="Times New Roman" w:hAnsi="Times New Roman"/>
          <w:color w:val="000000"/>
          <w:sz w:val="24"/>
          <w:szCs w:val="24"/>
        </w:rPr>
        <w:t xml:space="preserve"> land turns into a desert over time.</w:t>
      </w:r>
      <w:r w:rsidR="00155A52">
        <w:rPr>
          <w:rFonts w:ascii="Times New Roman" w:hAnsi="Times New Roman"/>
          <w:color w:val="000000"/>
          <w:sz w:val="24"/>
          <w:szCs w:val="24"/>
        </w:rPr>
        <w:t xml:space="preserve"> There are several causes of desertification. They include deforestation </w:t>
      </w:r>
      <w:r w:rsidR="00401BA2">
        <w:rPr>
          <w:rFonts w:ascii="Times New Roman" w:hAnsi="Times New Roman"/>
          <w:color w:val="000000"/>
          <w:sz w:val="24"/>
          <w:szCs w:val="24"/>
        </w:rPr>
        <w:t>is the declination of forest cover to give way for agricultural farming,</w:t>
      </w:r>
      <w:r w:rsidR="009C492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1BA2">
        <w:rPr>
          <w:rFonts w:ascii="Times New Roman" w:hAnsi="Times New Roman"/>
          <w:color w:val="000000"/>
          <w:sz w:val="24"/>
          <w:szCs w:val="24"/>
        </w:rPr>
        <w:t xml:space="preserve">industrial </w:t>
      </w:r>
      <w:r w:rsidR="009C492A">
        <w:rPr>
          <w:rFonts w:ascii="Times New Roman" w:hAnsi="Times New Roman"/>
          <w:color w:val="000000"/>
          <w:sz w:val="24"/>
          <w:szCs w:val="24"/>
        </w:rPr>
        <w:t>construction, and wood for timber.</w:t>
      </w:r>
      <w:r w:rsidR="00EB3B39">
        <w:rPr>
          <w:rFonts w:ascii="Times New Roman" w:hAnsi="Times New Roman"/>
          <w:color w:val="000000"/>
          <w:sz w:val="24"/>
          <w:szCs w:val="24"/>
        </w:rPr>
        <w:t xml:space="preserve"> Desertification leads to an increase in temperature because it may be unbearable for humans. Cause them to migrate to an area with moderate temperatures.</w:t>
      </w:r>
      <w:r w:rsidR="002A67BB">
        <w:rPr>
          <w:rFonts w:ascii="Times New Roman" w:hAnsi="Times New Roman"/>
          <w:color w:val="000000"/>
          <w:sz w:val="24"/>
          <w:szCs w:val="24"/>
        </w:rPr>
        <w:t xml:space="preserve"> Globalization </w:t>
      </w:r>
      <w:r w:rsidR="007D34A2">
        <w:rPr>
          <w:rFonts w:ascii="Times New Roman" w:hAnsi="Times New Roman"/>
          <w:color w:val="000000"/>
          <w:sz w:val="24"/>
          <w:szCs w:val="24"/>
        </w:rPr>
        <w:t>is the process</w:t>
      </w:r>
      <w:r w:rsidR="00682425">
        <w:rPr>
          <w:rFonts w:ascii="Times New Roman" w:hAnsi="Times New Roman"/>
          <w:color w:val="000000"/>
          <w:sz w:val="24"/>
          <w:szCs w:val="24"/>
        </w:rPr>
        <w:t xml:space="preserve"> in which the world interdependence and </w:t>
      </w:r>
      <w:r w:rsidR="006C4F18">
        <w:rPr>
          <w:rFonts w:ascii="Times New Roman" w:hAnsi="Times New Roman"/>
          <w:color w:val="000000"/>
          <w:sz w:val="24"/>
          <w:szCs w:val="24"/>
        </w:rPr>
        <w:t>connectedness</w:t>
      </w:r>
      <w:r w:rsidR="00B41781">
        <w:rPr>
          <w:rFonts w:ascii="Times New Roman" w:hAnsi="Times New Roman"/>
          <w:color w:val="000000"/>
          <w:sz w:val="24"/>
          <w:szCs w:val="24"/>
        </w:rPr>
        <w:t xml:space="preserve"> of economie</w:t>
      </w:r>
      <w:r w:rsidR="006C4F18">
        <w:rPr>
          <w:rFonts w:ascii="Times New Roman" w:hAnsi="Times New Roman"/>
          <w:color w:val="000000"/>
          <w:sz w:val="24"/>
          <w:szCs w:val="24"/>
        </w:rPr>
        <w:t>s and culture is increasing rapidly.</w:t>
      </w:r>
      <w:r w:rsidR="00E073A7">
        <w:rPr>
          <w:rFonts w:ascii="Times New Roman" w:hAnsi="Times New Roman"/>
          <w:color w:val="000000"/>
          <w:sz w:val="24"/>
          <w:szCs w:val="24"/>
        </w:rPr>
        <w:t xml:space="preserve"> Technology has rapidly </w:t>
      </w:r>
      <w:r w:rsidR="00066354">
        <w:rPr>
          <w:rFonts w:ascii="Times New Roman" w:hAnsi="Times New Roman"/>
          <w:color w:val="000000"/>
          <w:sz w:val="24"/>
          <w:szCs w:val="24"/>
        </w:rPr>
        <w:t xml:space="preserve">globalized the world. With the ease of communication development, ideas and cultural values are shared worldwide.  </w:t>
      </w:r>
      <w:r w:rsidR="006C4F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76BF">
        <w:rPr>
          <w:rFonts w:ascii="Times New Roman" w:hAnsi="Times New Roman"/>
          <w:color w:val="000000"/>
          <w:sz w:val="24"/>
          <w:szCs w:val="24"/>
        </w:rPr>
        <w:t>When there</w:t>
      </w:r>
      <w:r w:rsidR="00473CF9">
        <w:rPr>
          <w:rFonts w:ascii="Times New Roman" w:hAnsi="Times New Roman"/>
          <w:color w:val="000000"/>
          <w:sz w:val="24"/>
          <w:szCs w:val="24"/>
        </w:rPr>
        <w:t xml:space="preserve"> are ideas and cultural sharing the importance of economics arises. And </w:t>
      </w:r>
      <w:r w:rsidR="00994273">
        <w:rPr>
          <w:rFonts w:ascii="Times New Roman" w:hAnsi="Times New Roman"/>
          <w:color w:val="000000"/>
          <w:sz w:val="24"/>
          <w:szCs w:val="24"/>
        </w:rPr>
        <w:t xml:space="preserve">for globalization to grow, economic values have to blend in. </w:t>
      </w:r>
      <w:r w:rsidR="007D225A">
        <w:rPr>
          <w:rFonts w:ascii="Times New Roman" w:hAnsi="Times New Roman"/>
          <w:color w:val="000000"/>
          <w:sz w:val="24"/>
          <w:szCs w:val="24"/>
        </w:rPr>
        <w:t xml:space="preserve">globalization can help bring awareness </w:t>
      </w:r>
      <w:r w:rsidR="00786A69">
        <w:rPr>
          <w:rFonts w:ascii="Times New Roman" w:hAnsi="Times New Roman"/>
          <w:color w:val="000000"/>
          <w:sz w:val="24"/>
          <w:szCs w:val="24"/>
        </w:rPr>
        <w:t xml:space="preserve">to issues like global warming and deforestation.  It </w:t>
      </w:r>
      <w:r w:rsidR="00C92553">
        <w:rPr>
          <w:rFonts w:ascii="Times New Roman" w:hAnsi="Times New Roman"/>
          <w:color w:val="000000"/>
          <w:sz w:val="24"/>
          <w:szCs w:val="24"/>
        </w:rPr>
        <w:t xml:space="preserve">also </w:t>
      </w:r>
      <w:r w:rsidR="00BF1602">
        <w:rPr>
          <w:rFonts w:ascii="Times New Roman" w:hAnsi="Times New Roman"/>
          <w:color w:val="000000"/>
          <w:sz w:val="24"/>
          <w:szCs w:val="24"/>
        </w:rPr>
        <w:t>promotes peace</w:t>
      </w:r>
      <w:r w:rsidR="00C92553">
        <w:rPr>
          <w:rFonts w:ascii="Times New Roman" w:hAnsi="Times New Roman"/>
          <w:color w:val="000000"/>
          <w:sz w:val="24"/>
          <w:szCs w:val="24"/>
        </w:rPr>
        <w:t xml:space="preserve"> and unity among humans all over the world.</w:t>
      </w:r>
    </w:p>
    <w:p w:rsidR="00BF1602" w:rsidP="00C53351">
      <w:pPr>
        <w:shd w:val="clear" w:color="auto" w:fill="FFFFFF"/>
        <w:spacing w:before="0" w:beforeAutospacing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Geographic </w:t>
      </w:r>
      <w:r w:rsidR="00B6429B">
        <w:rPr>
          <w:rFonts w:ascii="Times New Roman" w:hAnsi="Times New Roman"/>
          <w:color w:val="000000"/>
          <w:sz w:val="24"/>
          <w:szCs w:val="24"/>
        </w:rPr>
        <w:t xml:space="preserve">patterns </w:t>
      </w:r>
      <w:r w:rsidR="005E18F7">
        <w:rPr>
          <w:rFonts w:ascii="Times New Roman" w:hAnsi="Times New Roman"/>
          <w:color w:val="000000"/>
          <w:sz w:val="24"/>
          <w:szCs w:val="24"/>
        </w:rPr>
        <w:t>are the spatial patterns that the geographic features make in a defined area</w:t>
      </w:r>
      <w:r w:rsidR="00AD101D">
        <w:rPr>
          <w:rFonts w:ascii="Times New Roman" w:hAnsi="Times New Roman"/>
          <w:color w:val="000000"/>
          <w:sz w:val="24"/>
          <w:szCs w:val="24"/>
        </w:rPr>
        <w:t xml:space="preserve"> ( dispersing or clustering)</w:t>
      </w:r>
      <w:r w:rsidR="009F0DF3">
        <w:rPr>
          <w:rFonts w:ascii="Times New Roman" w:hAnsi="Times New Roman"/>
          <w:color w:val="000000"/>
          <w:sz w:val="24"/>
          <w:szCs w:val="24"/>
        </w:rPr>
        <w:t>.</w:t>
      </w:r>
      <w:r w:rsidR="00E1101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C55CA">
        <w:rPr>
          <w:rFonts w:ascii="Times New Roman" w:hAnsi="Times New Roman"/>
          <w:color w:val="000000"/>
          <w:sz w:val="24"/>
          <w:szCs w:val="24"/>
        </w:rPr>
        <w:t xml:space="preserve"> The geometric </w:t>
      </w:r>
      <w:r w:rsidR="00212E55">
        <w:rPr>
          <w:rFonts w:ascii="Times New Roman" w:hAnsi="Times New Roman"/>
          <w:color w:val="000000"/>
          <w:sz w:val="24"/>
          <w:szCs w:val="24"/>
        </w:rPr>
        <w:t xml:space="preserve">or regular </w:t>
      </w:r>
      <w:r w:rsidR="001C55CA">
        <w:rPr>
          <w:rFonts w:ascii="Times New Roman" w:hAnsi="Times New Roman"/>
          <w:color w:val="000000"/>
          <w:sz w:val="24"/>
          <w:szCs w:val="24"/>
        </w:rPr>
        <w:t xml:space="preserve">arrangement of </w:t>
      </w:r>
      <w:r w:rsidR="003462F7">
        <w:rPr>
          <w:rFonts w:ascii="Times New Roman" w:hAnsi="Times New Roman"/>
          <w:color w:val="000000"/>
          <w:sz w:val="24"/>
          <w:szCs w:val="24"/>
        </w:rPr>
        <w:t>an object in a space is called a spatial pattern.</w:t>
      </w:r>
      <w:r w:rsidR="00245F0E">
        <w:rPr>
          <w:rFonts w:ascii="Times New Roman" w:hAnsi="Times New Roman"/>
          <w:color w:val="000000"/>
          <w:sz w:val="24"/>
          <w:szCs w:val="24"/>
        </w:rPr>
        <w:t xml:space="preserve"> There are three types of spatial pa</w:t>
      </w:r>
      <w:r w:rsidR="008978FC">
        <w:rPr>
          <w:rFonts w:ascii="Times New Roman" w:hAnsi="Times New Roman"/>
          <w:color w:val="000000"/>
          <w:sz w:val="24"/>
          <w:szCs w:val="24"/>
        </w:rPr>
        <w:t>tterns that are clustered pattern</w:t>
      </w:r>
      <w:r w:rsidR="00245F0E">
        <w:rPr>
          <w:rFonts w:ascii="Times New Roman" w:hAnsi="Times New Roman"/>
          <w:color w:val="000000"/>
          <w:sz w:val="24"/>
          <w:szCs w:val="24"/>
        </w:rPr>
        <w:t>,</w:t>
      </w:r>
      <w:r w:rsidR="008978FC">
        <w:rPr>
          <w:rFonts w:ascii="Times New Roman" w:hAnsi="Times New Roman"/>
          <w:color w:val="000000"/>
          <w:sz w:val="24"/>
          <w:szCs w:val="24"/>
        </w:rPr>
        <w:t xml:space="preserve"> dispersed patter</w:t>
      </w:r>
      <w:r w:rsidR="00245F0E">
        <w:rPr>
          <w:rFonts w:ascii="Times New Roman" w:hAnsi="Times New Roman"/>
          <w:color w:val="000000"/>
          <w:sz w:val="24"/>
          <w:szCs w:val="24"/>
        </w:rPr>
        <w:t>n, and random pattern</w:t>
      </w:r>
      <w:r w:rsidR="008978FC">
        <w:rPr>
          <w:rFonts w:ascii="Times New Roman" w:hAnsi="Times New Roman"/>
          <w:color w:val="000000"/>
          <w:sz w:val="24"/>
          <w:szCs w:val="24"/>
        </w:rPr>
        <w:t>.</w:t>
      </w:r>
      <w:r w:rsidR="00BC39DF">
        <w:rPr>
          <w:rFonts w:ascii="Times New Roman" w:hAnsi="Times New Roman"/>
          <w:color w:val="000000"/>
          <w:sz w:val="24"/>
          <w:szCs w:val="24"/>
        </w:rPr>
        <w:t xml:space="preserve"> The clustered pattern </w:t>
      </w:r>
      <w:r w:rsidR="001F4BFF">
        <w:rPr>
          <w:rFonts w:ascii="Times New Roman" w:hAnsi="Times New Roman"/>
          <w:color w:val="000000"/>
          <w:sz w:val="24"/>
          <w:szCs w:val="24"/>
        </w:rPr>
        <w:t>happen</w:t>
      </w:r>
      <w:r w:rsidR="004A4FB4">
        <w:rPr>
          <w:rFonts w:ascii="Times New Roman" w:hAnsi="Times New Roman"/>
          <w:color w:val="000000"/>
          <w:sz w:val="24"/>
          <w:szCs w:val="24"/>
        </w:rPr>
        <w:t>s when objects</w:t>
      </w:r>
      <w:r w:rsidR="001F4B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A4FB4">
        <w:rPr>
          <w:rFonts w:ascii="Times New Roman" w:hAnsi="Times New Roman"/>
          <w:color w:val="000000"/>
          <w:sz w:val="24"/>
          <w:szCs w:val="24"/>
        </w:rPr>
        <w:t xml:space="preserve">are </w:t>
      </w:r>
      <w:r w:rsidR="00366932">
        <w:rPr>
          <w:rFonts w:ascii="Times New Roman" w:hAnsi="Times New Roman"/>
          <w:color w:val="000000"/>
          <w:sz w:val="24"/>
          <w:szCs w:val="24"/>
        </w:rPr>
        <w:t>nearly one of each other example slum where structures are made closely</w:t>
      </w:r>
      <w:r w:rsidR="000E6B3D">
        <w:rPr>
          <w:rFonts w:ascii="Times New Roman" w:hAnsi="Times New Roman"/>
          <w:color w:val="000000"/>
          <w:sz w:val="24"/>
          <w:szCs w:val="24"/>
        </w:rPr>
        <w:t xml:space="preserve">. The clustered pattern </w:t>
      </w:r>
      <w:r w:rsidR="00F763AC">
        <w:rPr>
          <w:rFonts w:ascii="Times New Roman" w:hAnsi="Times New Roman"/>
          <w:color w:val="000000"/>
          <w:sz w:val="24"/>
          <w:szCs w:val="24"/>
        </w:rPr>
        <w:t>set up is dangerous</w:t>
      </w:r>
      <w:r w:rsidR="003C7602">
        <w:rPr>
          <w:rFonts w:ascii="Times New Roman" w:hAnsi="Times New Roman"/>
          <w:color w:val="000000"/>
          <w:sz w:val="24"/>
          <w:szCs w:val="24"/>
        </w:rPr>
        <w:t xml:space="preserve"> for humans in case of an outbreak of a disease example the corona</w:t>
      </w:r>
      <w:r w:rsidR="00F763AC">
        <w:rPr>
          <w:rFonts w:ascii="Times New Roman" w:hAnsi="Times New Roman"/>
          <w:color w:val="000000"/>
          <w:sz w:val="24"/>
          <w:szCs w:val="24"/>
        </w:rPr>
        <w:t xml:space="preserve">virus. </w:t>
      </w:r>
      <w:r w:rsidR="004A4FB4">
        <w:rPr>
          <w:rFonts w:ascii="Times New Roman" w:hAnsi="Times New Roman"/>
          <w:color w:val="000000"/>
          <w:sz w:val="24"/>
          <w:szCs w:val="24"/>
        </w:rPr>
        <w:t xml:space="preserve">The dispersed pattern </w:t>
      </w:r>
      <w:r w:rsidR="00B211EC">
        <w:rPr>
          <w:rFonts w:ascii="Times New Roman" w:hAnsi="Times New Roman"/>
          <w:color w:val="000000"/>
          <w:sz w:val="24"/>
          <w:szCs w:val="24"/>
        </w:rPr>
        <w:t>arises when objects are approximately equal</w:t>
      </w:r>
      <w:r w:rsidR="00364D9C">
        <w:rPr>
          <w:rFonts w:ascii="Times New Roman" w:hAnsi="Times New Roman"/>
          <w:color w:val="000000"/>
          <w:sz w:val="24"/>
          <w:szCs w:val="24"/>
        </w:rPr>
        <w:t>ly distant from each other an example, houses in estates.</w:t>
      </w:r>
      <w:r w:rsidR="00F763AC">
        <w:rPr>
          <w:rFonts w:ascii="Times New Roman" w:hAnsi="Times New Roman"/>
          <w:color w:val="000000"/>
          <w:sz w:val="24"/>
          <w:szCs w:val="24"/>
        </w:rPr>
        <w:t xml:space="preserve"> This </w:t>
      </w:r>
      <w:r w:rsidR="009A1B4C">
        <w:rPr>
          <w:rFonts w:ascii="Times New Roman" w:hAnsi="Times New Roman"/>
          <w:color w:val="000000"/>
          <w:sz w:val="24"/>
          <w:szCs w:val="24"/>
        </w:rPr>
        <w:t>p</w:t>
      </w:r>
      <w:r w:rsidR="00E15FED">
        <w:rPr>
          <w:rFonts w:ascii="Times New Roman" w:hAnsi="Times New Roman"/>
          <w:color w:val="000000"/>
          <w:sz w:val="24"/>
          <w:szCs w:val="24"/>
        </w:rPr>
        <w:t>attern is space</w:t>
      </w:r>
      <w:r w:rsidR="009718D5">
        <w:rPr>
          <w:rFonts w:ascii="Times New Roman" w:hAnsi="Times New Roman"/>
          <w:color w:val="000000"/>
          <w:sz w:val="24"/>
          <w:szCs w:val="24"/>
        </w:rPr>
        <w:t>-minded because it eases the movement of people, animals, and vehicles.</w:t>
      </w:r>
      <w:r w:rsidR="00D474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15DF">
        <w:rPr>
          <w:rFonts w:ascii="Times New Roman" w:hAnsi="Times New Roman"/>
          <w:color w:val="000000"/>
          <w:sz w:val="24"/>
          <w:szCs w:val="24"/>
        </w:rPr>
        <w:t>And finally, the random pattern is when objects form a cluster or dispersed patterns.</w:t>
      </w:r>
      <w:r w:rsidR="00C1455F">
        <w:rPr>
          <w:rFonts w:ascii="Times New Roman" w:hAnsi="Times New Roman"/>
          <w:color w:val="000000"/>
          <w:sz w:val="24"/>
          <w:szCs w:val="24"/>
        </w:rPr>
        <w:t xml:space="preserve"> For example, a lineated settlement</w:t>
      </w:r>
      <w:r w:rsidR="0095488C">
        <w:rPr>
          <w:rFonts w:ascii="Times New Roman" w:hAnsi="Times New Roman"/>
          <w:color w:val="000000"/>
          <w:sz w:val="24"/>
          <w:szCs w:val="24"/>
        </w:rPr>
        <w:t xml:space="preserve"> consisting of buildings clustered along the road or a river.</w:t>
      </w:r>
      <w:r w:rsidR="00396B80">
        <w:rPr>
          <w:rFonts w:ascii="Times New Roman" w:hAnsi="Times New Roman"/>
          <w:color w:val="000000"/>
          <w:sz w:val="24"/>
          <w:szCs w:val="24"/>
        </w:rPr>
        <w:t xml:space="preserve"> In most cases, in this pattern, human ac</w:t>
      </w:r>
      <w:r w:rsidR="00A51202">
        <w:rPr>
          <w:rFonts w:ascii="Times New Roman" w:hAnsi="Times New Roman"/>
          <w:color w:val="000000"/>
          <w:sz w:val="24"/>
          <w:szCs w:val="24"/>
        </w:rPr>
        <w:t>t</w:t>
      </w:r>
      <w:r w:rsidR="00396B80">
        <w:rPr>
          <w:rFonts w:ascii="Times New Roman" w:hAnsi="Times New Roman"/>
          <w:color w:val="000000"/>
          <w:sz w:val="24"/>
          <w:szCs w:val="24"/>
        </w:rPr>
        <w:t xml:space="preserve">ivities trigger this </w:t>
      </w:r>
      <w:r w:rsidR="00A51202">
        <w:rPr>
          <w:rFonts w:ascii="Times New Roman" w:hAnsi="Times New Roman"/>
          <w:color w:val="000000"/>
          <w:sz w:val="24"/>
          <w:szCs w:val="24"/>
        </w:rPr>
        <w:t>pattern formation (trade or fishing).</w:t>
      </w:r>
      <w:r w:rsidR="00C1455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B3F47" w:rsidRPr="005B3E97" w:rsidP="00C53351">
      <w:pPr>
        <w:jc w:val="both"/>
        <w:rPr>
          <w:rFonts w:ascii="Times New Roman" w:hAnsi="Times New Roman"/>
        </w:rPr>
      </w:pPr>
    </w:p>
    <w:bookmarkEnd w:id="0"/>
    <w:p w:rsidR="00AD56FA" w:rsidP="00C53351">
      <w:pPr>
        <w:jc w:val="both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54"/>
    <w:rsid w:val="000556DD"/>
    <w:rsid w:val="00063DC2"/>
    <w:rsid w:val="00066354"/>
    <w:rsid w:val="000E6B3D"/>
    <w:rsid w:val="000F0B99"/>
    <w:rsid w:val="00107A84"/>
    <w:rsid w:val="001172C8"/>
    <w:rsid w:val="00155A52"/>
    <w:rsid w:val="0016455B"/>
    <w:rsid w:val="001A04C7"/>
    <w:rsid w:val="001B3F47"/>
    <w:rsid w:val="001C55CA"/>
    <w:rsid w:val="001F4BFF"/>
    <w:rsid w:val="0020671A"/>
    <w:rsid w:val="00210A73"/>
    <w:rsid w:val="00212E55"/>
    <w:rsid w:val="00245F0E"/>
    <w:rsid w:val="0026796B"/>
    <w:rsid w:val="002A67BB"/>
    <w:rsid w:val="002B7A3B"/>
    <w:rsid w:val="00315C05"/>
    <w:rsid w:val="003462F7"/>
    <w:rsid w:val="00355ADF"/>
    <w:rsid w:val="00364D9C"/>
    <w:rsid w:val="00365B54"/>
    <w:rsid w:val="00366932"/>
    <w:rsid w:val="00386E5B"/>
    <w:rsid w:val="00396B80"/>
    <w:rsid w:val="003C7602"/>
    <w:rsid w:val="003F6C25"/>
    <w:rsid w:val="00401BA2"/>
    <w:rsid w:val="00427F9A"/>
    <w:rsid w:val="00430FC9"/>
    <w:rsid w:val="00473CF9"/>
    <w:rsid w:val="00490142"/>
    <w:rsid w:val="004976BF"/>
    <w:rsid w:val="004A4FB4"/>
    <w:rsid w:val="0053223E"/>
    <w:rsid w:val="00585890"/>
    <w:rsid w:val="005A34B3"/>
    <w:rsid w:val="005B3E97"/>
    <w:rsid w:val="005E18F7"/>
    <w:rsid w:val="00661A63"/>
    <w:rsid w:val="00682425"/>
    <w:rsid w:val="006A6543"/>
    <w:rsid w:val="006C2B89"/>
    <w:rsid w:val="006C4F18"/>
    <w:rsid w:val="007248BB"/>
    <w:rsid w:val="00782C91"/>
    <w:rsid w:val="00786A69"/>
    <w:rsid w:val="007D0B4C"/>
    <w:rsid w:val="007D225A"/>
    <w:rsid w:val="007D34A2"/>
    <w:rsid w:val="0084749F"/>
    <w:rsid w:val="008978FC"/>
    <w:rsid w:val="00924310"/>
    <w:rsid w:val="00944CA6"/>
    <w:rsid w:val="0095488C"/>
    <w:rsid w:val="009718D5"/>
    <w:rsid w:val="00994273"/>
    <w:rsid w:val="009A1B4C"/>
    <w:rsid w:val="009C492A"/>
    <w:rsid w:val="009F0DF3"/>
    <w:rsid w:val="00A51202"/>
    <w:rsid w:val="00A53AEA"/>
    <w:rsid w:val="00A93B03"/>
    <w:rsid w:val="00AD101D"/>
    <w:rsid w:val="00AD56FA"/>
    <w:rsid w:val="00B211EC"/>
    <w:rsid w:val="00B41781"/>
    <w:rsid w:val="00B60E7B"/>
    <w:rsid w:val="00B6429B"/>
    <w:rsid w:val="00B66B28"/>
    <w:rsid w:val="00BC39DF"/>
    <w:rsid w:val="00BF1602"/>
    <w:rsid w:val="00C1455F"/>
    <w:rsid w:val="00C24EF5"/>
    <w:rsid w:val="00C405B6"/>
    <w:rsid w:val="00C42EA3"/>
    <w:rsid w:val="00C53351"/>
    <w:rsid w:val="00C81810"/>
    <w:rsid w:val="00C92553"/>
    <w:rsid w:val="00D47429"/>
    <w:rsid w:val="00DD17BE"/>
    <w:rsid w:val="00E073A7"/>
    <w:rsid w:val="00E1101C"/>
    <w:rsid w:val="00E15FED"/>
    <w:rsid w:val="00E215DF"/>
    <w:rsid w:val="00E26062"/>
    <w:rsid w:val="00E53DBA"/>
    <w:rsid w:val="00E54FC2"/>
    <w:rsid w:val="00EB3B39"/>
    <w:rsid w:val="00F00D5C"/>
    <w:rsid w:val="00F763AC"/>
    <w:rsid w:val="00FA208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DB5F119-A4BD-456F-9831-3B5BCA44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B54"/>
    <w:pPr>
      <w:spacing w:before="100" w:beforeAutospacing="1"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nswerlinkanswertext-sc-17gpaa3-2">
    <w:name w:val="answerlink__answertext-sc-17gpaa3-2"/>
    <w:basedOn w:val="DefaultParagraphFont"/>
    <w:rsid w:val="00164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SAHM</dc:creator>
  <cp:lastModifiedBy>SAHM</cp:lastModifiedBy>
  <cp:revision>1</cp:revision>
  <dcterms:created xsi:type="dcterms:W3CDTF">2021-09-03T14:27:00Z</dcterms:created>
  <dcterms:modified xsi:type="dcterms:W3CDTF">2021-09-03T20:45:00Z</dcterms:modified>
</cp:coreProperties>
</file>